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B2" w:rsidRDefault="002E39B2" w:rsidP="002E39B2">
      <w:pPr>
        <w:rPr>
          <w:szCs w:val="24"/>
        </w:rPr>
      </w:pPr>
    </w:p>
    <w:p w:rsidR="002E39B2" w:rsidRDefault="002E39B2" w:rsidP="002E39B2">
      <w:pPr>
        <w:pStyle w:val="Heading1"/>
      </w:pPr>
      <w:r>
        <w:t>HYTTER</w:t>
      </w:r>
    </w:p>
    <w:p w:rsidR="002E39B2" w:rsidRDefault="002E39B2" w:rsidP="002E39B2">
      <w:pPr>
        <w:jc w:val="center"/>
        <w:rPr>
          <w:b/>
          <w:bCs/>
          <w:sz w:val="96"/>
          <w:szCs w:val="24"/>
        </w:rPr>
      </w:pPr>
      <w:r>
        <w:rPr>
          <w:b/>
          <w:bCs/>
          <w:sz w:val="96"/>
          <w:szCs w:val="24"/>
        </w:rPr>
        <w:t>TIL</w:t>
      </w:r>
    </w:p>
    <w:p w:rsidR="002E39B2" w:rsidRDefault="002E39B2" w:rsidP="002E39B2">
      <w:pPr>
        <w:jc w:val="center"/>
        <w:rPr>
          <w:b/>
          <w:bCs/>
          <w:sz w:val="96"/>
          <w:szCs w:val="24"/>
        </w:rPr>
      </w:pPr>
      <w:r>
        <w:rPr>
          <w:b/>
          <w:bCs/>
          <w:sz w:val="96"/>
          <w:szCs w:val="24"/>
        </w:rPr>
        <w:t>SALGS</w:t>
      </w:r>
    </w:p>
    <w:p w:rsidR="002E39B2" w:rsidRDefault="002E39B2" w:rsidP="002E39B2">
      <w:pPr>
        <w:rPr>
          <w:szCs w:val="24"/>
        </w:rPr>
      </w:pPr>
    </w:p>
    <w:p w:rsidR="002E39B2" w:rsidRDefault="00032D32" w:rsidP="002E39B2">
      <w:pPr>
        <w:jc w:val="center"/>
        <w:rPr>
          <w:szCs w:val="24"/>
        </w:rPr>
      </w:pPr>
      <w:r>
        <w:rPr>
          <w:szCs w:val="24"/>
        </w:rPr>
        <w:t>Oppslaget er hengt opp 22.mai 2017</w:t>
      </w:r>
    </w:p>
    <w:p w:rsidR="002E39B2" w:rsidRDefault="002E39B2" w:rsidP="002E39B2">
      <w:pPr>
        <w:jc w:val="center"/>
        <w:rPr>
          <w:szCs w:val="24"/>
        </w:rPr>
      </w:pPr>
    </w:p>
    <w:p w:rsidR="002E39B2" w:rsidRDefault="002E39B2" w:rsidP="002E39B2">
      <w:pPr>
        <w:jc w:val="center"/>
        <w:rPr>
          <w:szCs w:val="24"/>
        </w:rPr>
      </w:pPr>
    </w:p>
    <w:p w:rsidR="002E39B2" w:rsidRDefault="002E39B2" w:rsidP="002E39B2">
      <w:pPr>
        <w:jc w:val="center"/>
        <w:rPr>
          <w:szCs w:val="24"/>
        </w:rPr>
      </w:pPr>
    </w:p>
    <w:p w:rsidR="002E39B2" w:rsidRDefault="002E39B2" w:rsidP="002E39B2">
      <w:pPr>
        <w:jc w:val="center"/>
        <w:rPr>
          <w:sz w:val="28"/>
          <w:szCs w:val="24"/>
        </w:rPr>
      </w:pPr>
      <w:r>
        <w:rPr>
          <w:sz w:val="28"/>
          <w:szCs w:val="24"/>
        </w:rPr>
        <w:t>Følgende hytter/parseller skal selges:</w:t>
      </w:r>
    </w:p>
    <w:p w:rsidR="002E39B2" w:rsidRDefault="002E39B2" w:rsidP="002E39B2">
      <w:pPr>
        <w:jc w:val="center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3327"/>
        <w:gridCol w:w="3321"/>
      </w:tblGrid>
      <w:tr w:rsidR="002E39B2" w:rsidTr="00032D32">
        <w:tc>
          <w:tcPr>
            <w:tcW w:w="3321" w:type="dxa"/>
          </w:tcPr>
          <w:p w:rsidR="002E39B2" w:rsidRDefault="002E39B2" w:rsidP="00C42B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Parsell nummer</w:t>
            </w:r>
          </w:p>
        </w:tc>
        <w:tc>
          <w:tcPr>
            <w:tcW w:w="3327" w:type="dxa"/>
          </w:tcPr>
          <w:p w:rsidR="002E39B2" w:rsidRDefault="002E39B2" w:rsidP="00C42B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Frist</w:t>
            </w:r>
          </w:p>
        </w:tc>
        <w:tc>
          <w:tcPr>
            <w:tcW w:w="3321" w:type="dxa"/>
          </w:tcPr>
          <w:p w:rsidR="002E39B2" w:rsidRDefault="002E39B2" w:rsidP="00C42B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Pris</w:t>
            </w:r>
          </w:p>
        </w:tc>
      </w:tr>
      <w:tr w:rsidR="002E39B2" w:rsidTr="00032D32">
        <w:tc>
          <w:tcPr>
            <w:tcW w:w="3321" w:type="dxa"/>
          </w:tcPr>
          <w:p w:rsidR="002E39B2" w:rsidRDefault="002E39B2" w:rsidP="002E39B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</w:p>
          <w:p w:rsidR="002E39B2" w:rsidRDefault="00032D32" w:rsidP="002E39B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64</w:t>
            </w:r>
          </w:p>
          <w:p w:rsidR="002E39B2" w:rsidRDefault="002E39B2" w:rsidP="002E39B2">
            <w:pPr>
              <w:rPr>
                <w:sz w:val="28"/>
                <w:szCs w:val="24"/>
              </w:rPr>
            </w:pPr>
          </w:p>
          <w:p w:rsidR="002E39B2" w:rsidRDefault="002E39B2" w:rsidP="002E39B2">
            <w:pPr>
              <w:rPr>
                <w:sz w:val="28"/>
                <w:szCs w:val="24"/>
              </w:rPr>
            </w:pPr>
          </w:p>
        </w:tc>
        <w:tc>
          <w:tcPr>
            <w:tcW w:w="3327" w:type="dxa"/>
          </w:tcPr>
          <w:p w:rsidR="002E39B2" w:rsidRDefault="002E39B2" w:rsidP="00C42B41">
            <w:pPr>
              <w:jc w:val="center"/>
              <w:rPr>
                <w:sz w:val="28"/>
                <w:szCs w:val="24"/>
              </w:rPr>
            </w:pPr>
          </w:p>
          <w:p w:rsidR="002E39B2" w:rsidRDefault="00032D32" w:rsidP="00C42B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Mandag 29.mai.</w:t>
            </w:r>
            <w:r w:rsidR="002E39B2">
              <w:rPr>
                <w:sz w:val="28"/>
                <w:szCs w:val="24"/>
              </w:rPr>
              <w:t>Kl. 18.00</w:t>
            </w:r>
          </w:p>
        </w:tc>
        <w:tc>
          <w:tcPr>
            <w:tcW w:w="3321" w:type="dxa"/>
          </w:tcPr>
          <w:p w:rsidR="002E39B2" w:rsidRDefault="002E39B2" w:rsidP="00C42B4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</w:t>
            </w:r>
          </w:p>
          <w:p w:rsidR="002E39B2" w:rsidRDefault="002E39B2" w:rsidP="00032D3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Kr. </w:t>
            </w:r>
            <w:r w:rsidR="00032D32">
              <w:rPr>
                <w:sz w:val="28"/>
                <w:szCs w:val="24"/>
              </w:rPr>
              <w:t>243.507</w:t>
            </w:r>
          </w:p>
        </w:tc>
      </w:tr>
    </w:tbl>
    <w:p w:rsidR="002E39B2" w:rsidRDefault="002E39B2" w:rsidP="002E39B2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2E39B2" w:rsidRDefault="002E39B2" w:rsidP="002E39B2">
      <w:pPr>
        <w:jc w:val="center"/>
        <w:rPr>
          <w:sz w:val="28"/>
          <w:szCs w:val="24"/>
        </w:rPr>
      </w:pPr>
    </w:p>
    <w:p w:rsidR="002E39B2" w:rsidRPr="00886897" w:rsidRDefault="002E39B2" w:rsidP="002E39B2">
      <w:pPr>
        <w:rPr>
          <w:b/>
          <w:sz w:val="28"/>
          <w:szCs w:val="24"/>
        </w:rPr>
      </w:pPr>
      <w:r w:rsidRPr="00886897">
        <w:rPr>
          <w:b/>
          <w:sz w:val="28"/>
          <w:szCs w:val="24"/>
        </w:rPr>
        <w:t>Som kolonist har du forkjøpsrett *.</w:t>
      </w:r>
    </w:p>
    <w:p w:rsidR="002E39B2" w:rsidRDefault="002E39B2" w:rsidP="002E39B2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Er du interessert, meld fra til </w:t>
      </w:r>
      <w:proofErr w:type="spellStart"/>
      <w:r>
        <w:rPr>
          <w:sz w:val="28"/>
          <w:szCs w:val="24"/>
        </w:rPr>
        <w:t>omsetningskomitéen</w:t>
      </w:r>
      <w:proofErr w:type="spellEnd"/>
      <w:r>
        <w:rPr>
          <w:sz w:val="28"/>
          <w:szCs w:val="24"/>
        </w:rPr>
        <w:t xml:space="preserve"> innen fristens utløp ved å legge en beskjed i styrets postkasse eller sende e-post til </w:t>
      </w:r>
      <w:hyperlink r:id="rId7" w:history="1">
        <w:r w:rsidRPr="00336596">
          <w:rPr>
            <w:rStyle w:val="Hyperlink"/>
            <w:sz w:val="28"/>
            <w:szCs w:val="24"/>
          </w:rPr>
          <w:t>sogn@kolonihager.no</w:t>
        </w:r>
      </w:hyperlink>
      <w:r>
        <w:rPr>
          <w:sz w:val="28"/>
          <w:szCs w:val="24"/>
        </w:rPr>
        <w:t>.</w:t>
      </w:r>
    </w:p>
    <w:p w:rsidR="002E39B2" w:rsidRDefault="002E39B2" w:rsidP="002E39B2">
      <w:pPr>
        <w:jc w:val="center"/>
        <w:rPr>
          <w:sz w:val="28"/>
          <w:szCs w:val="24"/>
        </w:rPr>
      </w:pPr>
    </w:p>
    <w:p w:rsidR="002E39B2" w:rsidRDefault="002E39B2" w:rsidP="002E39B2">
      <w:pPr>
        <w:jc w:val="center"/>
        <w:rPr>
          <w:sz w:val="28"/>
          <w:szCs w:val="24"/>
        </w:rPr>
      </w:pPr>
      <w:r w:rsidRPr="001F0803">
        <w:rPr>
          <w:sz w:val="28"/>
          <w:szCs w:val="28"/>
        </w:rPr>
        <w:t>*  Du må ha hatt parsell i minst 2 år og vedlikehold av hytte og parsell må ha vært i orden i 2 år.</w:t>
      </w:r>
    </w:p>
    <w:p w:rsidR="002E39B2" w:rsidRDefault="002E39B2" w:rsidP="002E39B2">
      <w:pPr>
        <w:jc w:val="center"/>
        <w:rPr>
          <w:sz w:val="28"/>
          <w:szCs w:val="24"/>
        </w:rPr>
      </w:pPr>
    </w:p>
    <w:p w:rsidR="002E39B2" w:rsidRDefault="002E39B2" w:rsidP="002E39B2">
      <w:pPr>
        <w:jc w:val="center"/>
        <w:rPr>
          <w:sz w:val="28"/>
          <w:szCs w:val="24"/>
        </w:rPr>
      </w:pPr>
    </w:p>
    <w:p w:rsidR="002E39B2" w:rsidRPr="001F0803" w:rsidRDefault="002E39B2" w:rsidP="002E39B2">
      <w:pPr>
        <w:jc w:val="center"/>
        <w:rPr>
          <w:sz w:val="28"/>
          <w:szCs w:val="28"/>
        </w:rPr>
      </w:pPr>
    </w:p>
    <w:p w:rsidR="002E39B2" w:rsidRPr="001F0803" w:rsidRDefault="002E39B2" w:rsidP="002E39B2">
      <w:pPr>
        <w:pStyle w:val="Header"/>
        <w:tabs>
          <w:tab w:val="clear" w:pos="4536"/>
          <w:tab w:val="clear" w:pos="9072"/>
          <w:tab w:val="center" w:pos="2410"/>
          <w:tab w:val="center" w:pos="7088"/>
        </w:tabs>
        <w:rPr>
          <w:sz w:val="28"/>
          <w:szCs w:val="28"/>
        </w:rPr>
      </w:pPr>
      <w:r w:rsidRPr="001F0803">
        <w:rPr>
          <w:sz w:val="28"/>
          <w:szCs w:val="28"/>
        </w:rPr>
        <w:tab/>
      </w:r>
    </w:p>
    <w:p w:rsidR="002E39B2" w:rsidRDefault="002E39B2" w:rsidP="002E39B2">
      <w:pPr>
        <w:tabs>
          <w:tab w:val="center" w:pos="2410"/>
          <w:tab w:val="center" w:pos="7088"/>
        </w:tabs>
      </w:pPr>
    </w:p>
    <w:p w:rsidR="002E39B2" w:rsidRDefault="002E39B2" w:rsidP="002E39B2">
      <w:pPr>
        <w:tabs>
          <w:tab w:val="center" w:pos="2410"/>
          <w:tab w:val="center" w:pos="7088"/>
        </w:tabs>
      </w:pPr>
    </w:p>
    <w:p w:rsidR="002E39B2" w:rsidRDefault="002E39B2" w:rsidP="002E39B2">
      <w:pPr>
        <w:tabs>
          <w:tab w:val="center" w:pos="2410"/>
          <w:tab w:val="center" w:pos="7088"/>
        </w:tabs>
      </w:pPr>
    </w:p>
    <w:p w:rsidR="002E39B2" w:rsidRDefault="002E39B2" w:rsidP="002E39B2">
      <w:pPr>
        <w:tabs>
          <w:tab w:val="center" w:pos="2410"/>
          <w:tab w:val="center" w:pos="7088"/>
        </w:tabs>
      </w:pPr>
    </w:p>
    <w:p w:rsidR="002E39B2" w:rsidRDefault="002E39B2" w:rsidP="002E39B2">
      <w:pPr>
        <w:tabs>
          <w:tab w:val="center" w:pos="2410"/>
          <w:tab w:val="center" w:pos="7088"/>
        </w:tabs>
      </w:pPr>
    </w:p>
    <w:p w:rsidR="00A4771F" w:rsidRDefault="00A4771F">
      <w:bookmarkStart w:id="0" w:name="_GoBack"/>
      <w:bookmarkEnd w:id="0"/>
    </w:p>
    <w:sectPr w:rsidR="00A4771F">
      <w:headerReference w:type="default" r:id="rId8"/>
      <w:footerReference w:type="default" r:id="rId9"/>
      <w:pgSz w:w="11907" w:h="16840" w:code="9"/>
      <w:pgMar w:top="1021" w:right="907" w:bottom="737" w:left="1021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B4" w:rsidRDefault="00A07FB4">
      <w:r>
        <w:separator/>
      </w:r>
    </w:p>
  </w:endnote>
  <w:endnote w:type="continuationSeparator" w:id="0">
    <w:p w:rsidR="00A07FB4" w:rsidRDefault="00A0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F6" w:rsidRDefault="00CE6FF6" w:rsidP="00CE6FF6">
    <w:pPr>
      <w:pStyle w:val="Header"/>
      <w:tabs>
        <w:tab w:val="clear" w:pos="9072"/>
        <w:tab w:val="right" w:pos="9498"/>
      </w:tabs>
      <w:rPr>
        <w:rFonts w:ascii="Arial" w:hAnsi="Arial"/>
        <w:sz w:val="22"/>
      </w:rPr>
    </w:pPr>
    <w:r>
      <w:rPr>
        <w:rFonts w:ascii="Arial" w:hAnsi="Arial"/>
        <w:sz w:val="26"/>
      </w:rPr>
      <w:t>Sogn Hagekoloni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proofErr w:type="gramStart"/>
    <w:r>
      <w:rPr>
        <w:rFonts w:ascii="Arial" w:hAnsi="Arial"/>
      </w:rPr>
      <w:t>Postgiro  0532.15.42869</w:t>
    </w:r>
    <w:proofErr w:type="gramEnd"/>
  </w:p>
  <w:p w:rsidR="00CE6FF6" w:rsidRDefault="00CE6FF6" w:rsidP="00CE6FF6">
    <w:pPr>
      <w:pStyle w:val="Header"/>
      <w:tabs>
        <w:tab w:val="clear" w:pos="9072"/>
        <w:tab w:val="right" w:pos="9498"/>
      </w:tabs>
      <w:rPr>
        <w:rFonts w:ascii="Arial" w:hAnsi="Arial"/>
        <w:sz w:val="22"/>
      </w:rPr>
    </w:pPr>
    <w:r>
      <w:rPr>
        <w:rFonts w:ascii="Arial" w:hAnsi="Arial"/>
      </w:rPr>
      <w:t xml:space="preserve">Postboks </w:t>
    </w:r>
    <w:proofErr w:type="gramStart"/>
    <w:r>
      <w:rPr>
        <w:rFonts w:ascii="Arial" w:hAnsi="Arial"/>
      </w:rPr>
      <w:t>3835  Ullevål</w:t>
    </w:r>
    <w:proofErr w:type="gramEnd"/>
    <w:r>
      <w:rPr>
        <w:rFonts w:ascii="Arial" w:hAnsi="Arial"/>
      </w:rPr>
      <w:t xml:space="preserve"> Stadion</w:t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  <w:t xml:space="preserve">  </w:t>
    </w:r>
    <w:r>
      <w:rPr>
        <w:rFonts w:ascii="Arial" w:hAnsi="Arial"/>
      </w:rPr>
      <w:t>Bankgiro 6028.06.01570</w:t>
    </w:r>
  </w:p>
  <w:p w:rsidR="00CE6FF6" w:rsidRDefault="00CE6FF6" w:rsidP="00CE6FF6">
    <w:pPr>
      <w:pStyle w:val="Header"/>
      <w:tabs>
        <w:tab w:val="clear" w:pos="9072"/>
        <w:tab w:val="right" w:pos="9498"/>
      </w:tabs>
    </w:pPr>
    <w:r>
      <w:rPr>
        <w:rFonts w:ascii="Arial" w:hAnsi="Arial"/>
      </w:rPr>
      <w:t>0805 Oslo</w:t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</w:p>
  <w:p w:rsidR="00CE6FF6" w:rsidRDefault="00CE6FF6" w:rsidP="00CE6FF6">
    <w:pPr>
      <w:pStyle w:val="Header"/>
      <w:rPr>
        <w:sz w:val="16"/>
      </w:rPr>
    </w:pPr>
  </w:p>
  <w:p w:rsidR="00BA5F8A" w:rsidRPr="00CE6FF6" w:rsidRDefault="00A07FB4" w:rsidP="00CE6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B4" w:rsidRDefault="00A07FB4">
      <w:r>
        <w:separator/>
      </w:r>
    </w:p>
  </w:footnote>
  <w:footnote w:type="continuationSeparator" w:id="0">
    <w:p w:rsidR="00A07FB4" w:rsidRDefault="00A0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8A" w:rsidRDefault="00CE6FF6" w:rsidP="00CE6FF6">
    <w:pPr>
      <w:pStyle w:val="Header"/>
      <w:tabs>
        <w:tab w:val="clear" w:pos="9072"/>
        <w:tab w:val="right" w:pos="9498"/>
      </w:tabs>
      <w:rPr>
        <w:sz w:val="16"/>
      </w:rPr>
    </w:pPr>
    <w:r>
      <w:rPr>
        <w:rFonts w:ascii="Arial" w:hAnsi="Arial"/>
        <w:noProof/>
        <w:sz w:val="26"/>
        <w:lang w:val="en-U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72.15pt;margin-top:-1.1pt;width:158.4pt;height:62.25pt;z-index:-251658240;mso-wrap-edited:f" wrapcoords="-102 0 -102 21340 21600 21340 21600 0 -102 0" o:allowincell="f">
          <v:imagedata r:id="rId1" o:title=""/>
          <w10:wrap type="tight"/>
        </v:shape>
        <o:OLEObject Type="Embed" ProgID="PBrush" ShapeID="_x0000_s2052" DrawAspect="Content" ObjectID="_1556982019" r:id="rId2"/>
      </w:object>
    </w:r>
    <w:r>
      <w:rPr>
        <w:rFonts w:ascii="Arial" w:hAnsi="Arial"/>
        <w:sz w:val="26"/>
      </w:rPr>
      <w:br/>
    </w:r>
  </w:p>
  <w:p w:rsidR="00BA5F8A" w:rsidRDefault="00A07FB4">
    <w:pPr>
      <w:pStyle w:val="Header"/>
      <w:jc w:val="center"/>
      <w:rPr>
        <w:sz w:val="12"/>
      </w:rPr>
    </w:pPr>
  </w:p>
  <w:p w:rsidR="00BA5F8A" w:rsidRDefault="00A07FB4">
    <w:pPr>
      <w:pStyle w:val="Header"/>
      <w:jc w:val="center"/>
      <w:rPr>
        <w:sz w:val="12"/>
      </w:rPr>
    </w:pPr>
  </w:p>
  <w:p w:rsidR="00BA5F8A" w:rsidRDefault="006156F7">
    <w:pPr>
      <w:pStyle w:val="Header"/>
      <w:jc w:val="center"/>
      <w:rPr>
        <w:sz w:val="12"/>
      </w:rPr>
    </w:pPr>
    <w:r>
      <w:rPr>
        <w:sz w:val="12"/>
      </w:rPr>
      <w:t>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B2"/>
    <w:rsid w:val="00032D32"/>
    <w:rsid w:val="002E39B2"/>
    <w:rsid w:val="006156F7"/>
    <w:rsid w:val="00856708"/>
    <w:rsid w:val="008D0EE5"/>
    <w:rsid w:val="00A07FB4"/>
    <w:rsid w:val="00A4771F"/>
    <w:rsid w:val="00C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4DF777C"/>
  <w15:chartTrackingRefBased/>
  <w15:docId w15:val="{DDA6F7BC-2849-4DA5-A0E8-ECFD000B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2E39B2"/>
    <w:pPr>
      <w:keepNext/>
      <w:jc w:val="center"/>
      <w:outlineLvl w:val="0"/>
    </w:pPr>
    <w:rPr>
      <w:b/>
      <w:bCs/>
      <w:sz w:val="9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9B2"/>
    <w:rPr>
      <w:rFonts w:ascii="Times New Roman" w:eastAsia="Times New Roman" w:hAnsi="Times New Roman" w:cs="Times New Roman"/>
      <w:b/>
      <w:bCs/>
      <w:sz w:val="96"/>
      <w:szCs w:val="24"/>
      <w:lang w:eastAsia="nb-NO"/>
    </w:rPr>
  </w:style>
  <w:style w:type="paragraph" w:styleId="Header">
    <w:name w:val="header"/>
    <w:basedOn w:val="Normal"/>
    <w:link w:val="HeaderChar"/>
    <w:rsid w:val="002E39B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E39B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Footer">
    <w:name w:val="footer"/>
    <w:basedOn w:val="Normal"/>
    <w:link w:val="FooterChar"/>
    <w:rsid w:val="002E39B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2E39B2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link">
    <w:name w:val="Hyperlink"/>
    <w:rsid w:val="002E3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B2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gn@kolonihager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03B0-08C6-43C8-8219-D7FA5560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Sogn Hagekoloni</dc:creator>
  <cp:keywords/>
  <dc:description/>
  <cp:lastModifiedBy>Sven-Arne Strømsvåg, HRN</cp:lastModifiedBy>
  <cp:revision>3</cp:revision>
  <cp:lastPrinted>2016-05-31T10:21:00Z</cp:lastPrinted>
  <dcterms:created xsi:type="dcterms:W3CDTF">2017-05-22T16:10:00Z</dcterms:created>
  <dcterms:modified xsi:type="dcterms:W3CDTF">2017-05-22T16:14:00Z</dcterms:modified>
</cp:coreProperties>
</file>