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CD1147">
        <w:rPr>
          <w:rFonts w:eastAsia="Times New Roman"/>
          <w:b/>
          <w:bCs/>
          <w:kern w:val="36"/>
          <w:sz w:val="48"/>
          <w:szCs w:val="48"/>
          <w:lang w:eastAsia="nb-NO"/>
        </w:rPr>
        <w:t>Hus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A66694" w:rsidRDefault="00E36E9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:rsidR="00A66694" w:rsidRPr="00A66694" w:rsidRDefault="00A66694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Huskomiteen skal ivareta hagekoloniens interesser i felleshuset i forbindelse med utleie</w:t>
      </w:r>
      <w:r w:rsidRPr="00A66694">
        <w:rPr>
          <w:rFonts w:eastAsia="Times New Roman"/>
          <w:sz w:val="20"/>
          <w:szCs w:val="20"/>
          <w:lang w:eastAsia="nb-NO"/>
        </w:rPr>
        <w:t>.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:rsidR="00A66694" w:rsidRPr="00A66694" w:rsidRDefault="00A66694" w:rsidP="00A66694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Komiteens sammensetning oppnevnes av styret</w:t>
      </w:r>
      <w:r w:rsidR="00AC76EE">
        <w:rPr>
          <w:rFonts w:eastAsia="Times New Roman"/>
          <w:sz w:val="24"/>
          <w:szCs w:val="24"/>
          <w:lang w:eastAsia="nb-NO"/>
        </w:rPr>
        <w:t xml:space="preserve"> årlig</w:t>
      </w:r>
      <w:r w:rsidRPr="00A66694">
        <w:rPr>
          <w:rFonts w:eastAsia="Times New Roman"/>
          <w:sz w:val="24"/>
          <w:szCs w:val="24"/>
          <w:lang w:eastAsia="nb-NO"/>
        </w:rPr>
        <w:t xml:space="preserve">. Komiteen skal bestå av: </w:t>
      </w:r>
    </w:p>
    <w:p w:rsidR="00A66694" w:rsidRPr="00A66694" w:rsidRDefault="000C6DB3" w:rsidP="00A66694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Minst </w:t>
      </w:r>
      <w:r w:rsidR="00A66694" w:rsidRPr="00A66694">
        <w:rPr>
          <w:rFonts w:eastAsia="Times New Roman"/>
          <w:sz w:val="24"/>
          <w:szCs w:val="24"/>
          <w:lang w:eastAsia="nb-NO"/>
        </w:rPr>
        <w:t xml:space="preserve">to kolonister som håndterer vår- og sommerutleie i perioden 01.04. – 31.09 og </w:t>
      </w:r>
    </w:p>
    <w:p w:rsidR="00A66694" w:rsidRPr="00A66694" w:rsidRDefault="00B9656F" w:rsidP="00A66694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Minst </w:t>
      </w:r>
      <w:r w:rsidR="00A66694" w:rsidRPr="00A66694">
        <w:rPr>
          <w:rFonts w:eastAsia="Times New Roman"/>
          <w:sz w:val="24"/>
          <w:szCs w:val="24"/>
          <w:lang w:eastAsia="nb-NO"/>
        </w:rPr>
        <w:t>to kolonister som håndterer høst- og vinterutleie i perioden 01.10 – 31.03.</w:t>
      </w:r>
    </w:p>
    <w:p w:rsidR="00E36E92" w:rsidRPr="00A66694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311423" w:rsidRDefault="00311423" w:rsidP="0031142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:rsidR="00311423" w:rsidRDefault="00311423" w:rsidP="0031142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:rsidR="00311423" w:rsidRDefault="00311423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bookmarkStart w:id="0" w:name="_GoBack"/>
      <w:bookmarkEnd w:id="0"/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A66694" w:rsidRPr="00A66694" w:rsidRDefault="00A66694" w:rsidP="00C87165">
      <w:pPr>
        <w:numPr>
          <w:ilvl w:val="0"/>
          <w:numId w:val="18"/>
        </w:numPr>
        <w:spacing w:after="0" w:line="240" w:lineRule="auto"/>
        <w:ind w:left="340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Ta imot bestilling på, og leie ut felleshuset internt og eksternt gjennom året og fordele leieforespørsler i tråd med gjeldende retningslinjer fastsatt av styret. Det innebærer bl.a. å sjekke med gjeldende aktivitetsplan at forespørsel om utleie ikke kolliderer med andre arrangementer eller utleiefrie helger i hagen før tilsagn om leie gis. Ny aktivitetsplan foreligger fra styret ultimo november hvert år, og først etter den tid kan utleie til andre formål for kommende år avtales.</w:t>
      </w:r>
    </w:p>
    <w:p w:rsidR="00A66694" w:rsidRPr="00A66694" w:rsidRDefault="00A66694" w:rsidP="00CD1147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Påse at leie er i tråd med de prise</w:t>
      </w:r>
      <w:r w:rsidR="00E80D94">
        <w:rPr>
          <w:rFonts w:eastAsia="Times New Roman"/>
          <w:sz w:val="24"/>
          <w:szCs w:val="24"/>
          <w:lang w:eastAsia="nb-NO"/>
        </w:rPr>
        <w:t xml:space="preserve">r styret har besluttet og at leie og depositum </w:t>
      </w:r>
      <w:r w:rsidRPr="00A66694">
        <w:rPr>
          <w:rFonts w:eastAsia="Times New Roman"/>
          <w:sz w:val="24"/>
          <w:szCs w:val="24"/>
          <w:lang w:eastAsia="nb-NO"/>
        </w:rPr>
        <w:t xml:space="preserve">betales på forskudd.  </w:t>
      </w:r>
    </w:p>
    <w:p w:rsidR="00A66694" w:rsidRPr="00A66694" w:rsidRDefault="00A66694" w:rsidP="00CD1147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 xml:space="preserve">Tilse at huset er i orden før utleie (kjøkken, toaletter osv.) </w:t>
      </w:r>
    </w:p>
    <w:p w:rsidR="00A66694" w:rsidRPr="00A66694" w:rsidRDefault="00A66694" w:rsidP="00CD1147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Forsikre seg om at leietager er inneforstått med reglene for leie og bruk av huset før nøkler leveres ut. Det påligger komiteen et spesielt informasjonsansvar med tanke på å begrense bilkjøring i forbindelse med utleie.</w:t>
      </w:r>
    </w:p>
    <w:p w:rsidR="00E80D94" w:rsidRPr="00E80D94" w:rsidRDefault="00A66694" w:rsidP="00E80D94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 xml:space="preserve">Tilse at utsjekkingsskjema er fylt ut, ta imot penger for brekkasje og </w:t>
      </w:r>
      <w:r w:rsidR="00E80D94">
        <w:rPr>
          <w:rFonts w:eastAsia="Times New Roman"/>
          <w:sz w:val="24"/>
          <w:szCs w:val="24"/>
          <w:lang w:eastAsia="nb-NO"/>
        </w:rPr>
        <w:t>lignende, kontrollere at huset er overlevert i ordentlig stand.</w:t>
      </w:r>
    </w:p>
    <w:p w:rsidR="00A66694" w:rsidRPr="00A66694" w:rsidRDefault="00A66694" w:rsidP="00CD1147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 xml:space="preserve">Informere styret v/ arbeidslagsleder fortløpende om hva som bør gjøres av vedlikehold/oppgradering i forhold til utleie. </w:t>
      </w:r>
    </w:p>
    <w:p w:rsidR="000C6DB3" w:rsidRDefault="00AC76EE" w:rsidP="000C6DB3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</w:t>
      </w:r>
      <w:r w:rsidR="00A66694" w:rsidRPr="00A66694">
        <w:rPr>
          <w:rFonts w:eastAsia="Times New Roman"/>
          <w:sz w:val="24"/>
          <w:szCs w:val="24"/>
          <w:lang w:eastAsia="nb-NO"/>
        </w:rPr>
        <w:t xml:space="preserve">idereutvikle regler for leie og bruk av huset i samarbeid med styret. </w:t>
      </w:r>
      <w:r w:rsidR="00E36E92" w:rsidRPr="00A66694">
        <w:rPr>
          <w:rFonts w:eastAsia="Times New Roman"/>
          <w:sz w:val="24"/>
          <w:szCs w:val="24"/>
          <w:lang w:eastAsia="nb-NO"/>
        </w:rPr>
        <w:t xml:space="preserve">  </w:t>
      </w:r>
    </w:p>
    <w:p w:rsidR="000C6DB3" w:rsidRPr="00AC76EE" w:rsidRDefault="00993B73" w:rsidP="000C6DB3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>
        <w:rPr>
          <w:sz w:val="24"/>
          <w:szCs w:val="24"/>
        </w:rPr>
        <w:t xml:space="preserve">Informere tydelig om </w:t>
      </w:r>
      <w:r w:rsidR="000C6DB3">
        <w:rPr>
          <w:sz w:val="24"/>
          <w:szCs w:val="24"/>
        </w:rPr>
        <w:t>at a</w:t>
      </w:r>
      <w:r w:rsidR="000C6DB3" w:rsidRPr="000C6DB3">
        <w:rPr>
          <w:sz w:val="24"/>
          <w:szCs w:val="24"/>
        </w:rPr>
        <w:t>ll inn- og utbetaling må være merket med hva beløpet gjelder og hvem som er kontaktperson.</w:t>
      </w:r>
      <w:r>
        <w:rPr>
          <w:sz w:val="24"/>
          <w:szCs w:val="24"/>
        </w:rPr>
        <w:t xml:space="preserve"> (Intern eller eksternleie, dato for leie av huset, evt parsellnummer)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Spesielle priorite</w:t>
      </w:r>
      <w:r w:rsidR="00896383">
        <w:rPr>
          <w:rFonts w:eastAsia="Times New Roman"/>
          <w:b/>
          <w:sz w:val="24"/>
          <w:szCs w:val="24"/>
          <w:lang w:eastAsia="nb-NO"/>
        </w:rPr>
        <w:t>ringer og forventninger for 2018</w:t>
      </w:r>
      <w:r w:rsidRPr="00E36E92">
        <w:rPr>
          <w:rFonts w:eastAsia="Times New Roman"/>
          <w:b/>
          <w:sz w:val="24"/>
          <w:szCs w:val="24"/>
          <w:lang w:eastAsia="nb-NO"/>
        </w:rPr>
        <w:t>:</w:t>
      </w:r>
    </w:p>
    <w:p w:rsidR="00E80D94" w:rsidRPr="00E80D94" w:rsidRDefault="00E80D94" w:rsidP="00E80D9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80D94">
        <w:rPr>
          <w:rFonts w:eastAsia="Times New Roman"/>
          <w:sz w:val="24"/>
          <w:szCs w:val="24"/>
          <w:lang w:eastAsia="nb-NO"/>
        </w:rPr>
        <w:t xml:space="preserve">Ivareta endringer knyttet til </w:t>
      </w:r>
      <w:r w:rsidR="00993B73">
        <w:rPr>
          <w:rFonts w:eastAsia="Times New Roman"/>
          <w:sz w:val="24"/>
          <w:szCs w:val="24"/>
          <w:lang w:eastAsia="nb-NO"/>
        </w:rPr>
        <w:t xml:space="preserve">innføring av </w:t>
      </w:r>
      <w:r w:rsidRPr="00E80D94">
        <w:rPr>
          <w:rFonts w:eastAsia="Times New Roman"/>
          <w:sz w:val="24"/>
          <w:szCs w:val="24"/>
          <w:lang w:eastAsia="nb-NO"/>
        </w:rPr>
        <w:t>depositum</w:t>
      </w:r>
      <w:r w:rsidR="00993B73">
        <w:rPr>
          <w:rFonts w:eastAsia="Times New Roman"/>
          <w:sz w:val="24"/>
          <w:szCs w:val="24"/>
          <w:lang w:eastAsia="nb-NO"/>
        </w:rPr>
        <w:t xml:space="preserve"> ved oppdatering av rutinebeskrivelser mv. </w:t>
      </w:r>
    </w:p>
    <w:p w:rsidR="00E80D94" w:rsidRPr="00E80D94" w:rsidRDefault="00E80D94" w:rsidP="00E80D9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80D94">
        <w:rPr>
          <w:rFonts w:eastAsia="Times New Roman"/>
          <w:sz w:val="24"/>
          <w:szCs w:val="24"/>
          <w:lang w:eastAsia="nb-NO"/>
        </w:rPr>
        <w:t>Bidra til å sikre mer tydeligere regler knyttet til overlevering</w:t>
      </w:r>
      <w:r w:rsidR="00993B73">
        <w:rPr>
          <w:rFonts w:eastAsia="Times New Roman"/>
          <w:sz w:val="24"/>
          <w:szCs w:val="24"/>
          <w:lang w:eastAsia="nb-NO"/>
        </w:rPr>
        <w:t xml:space="preserve"> gjennom vurdering av presiseringsforslag i dagens instruks evt medfølgende tillegg til instruks. </w:t>
      </w:r>
    </w:p>
    <w:p w:rsidR="00E36E92" w:rsidRPr="00E36E92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lastRenderedPageBreak/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:rsidR="00F9444A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A66694" w:rsidRPr="00A66694" w:rsidRDefault="00A66694" w:rsidP="00A66694">
      <w:pPr>
        <w:numPr>
          <w:ilvl w:val="0"/>
          <w:numId w:val="14"/>
        </w:numPr>
        <w:spacing w:after="0" w:line="240" w:lineRule="auto"/>
        <w:ind w:left="36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Regler for utleie</w:t>
      </w:r>
    </w:p>
    <w:p w:rsidR="00A66694" w:rsidRPr="00A66694" w:rsidRDefault="00A66694" w:rsidP="00A66694">
      <w:pPr>
        <w:numPr>
          <w:ilvl w:val="0"/>
          <w:numId w:val="14"/>
        </w:numPr>
        <w:spacing w:after="0" w:line="240" w:lineRule="auto"/>
        <w:ind w:left="36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Sjekklister</w:t>
      </w:r>
    </w:p>
    <w:p w:rsidR="00A66694" w:rsidRPr="00A66694" w:rsidRDefault="00A66694" w:rsidP="00A66694">
      <w:pPr>
        <w:numPr>
          <w:ilvl w:val="1"/>
          <w:numId w:val="14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Før utleie</w:t>
      </w:r>
    </w:p>
    <w:p w:rsidR="00A66694" w:rsidRPr="00A66694" w:rsidRDefault="00A66694" w:rsidP="00A66694">
      <w:pPr>
        <w:numPr>
          <w:ilvl w:val="1"/>
          <w:numId w:val="14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Utsjekksliste for leier</w:t>
      </w:r>
    </w:p>
    <w:p w:rsidR="00A66694" w:rsidRDefault="00A66694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A66694" w:rsidSect="00A66694">
      <w:headerReference w:type="default" r:id="rId8"/>
      <w:footerReference w:type="default" r:id="rId9"/>
      <w:pgSz w:w="11906" w:h="16838" w:code="9"/>
      <w:pgMar w:top="1440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57" w:rsidRDefault="00503157" w:rsidP="00E918D6">
      <w:pPr>
        <w:spacing w:after="0" w:line="240" w:lineRule="auto"/>
      </w:pPr>
      <w:r>
        <w:separator/>
      </w:r>
    </w:p>
  </w:endnote>
  <w:endnote w:type="continuationSeparator" w:id="0">
    <w:p w:rsidR="00503157" w:rsidRDefault="00503157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6E" w:rsidRPr="001F2D6E" w:rsidRDefault="001F2D6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1"/>
      <w:gridCol w:w="3261"/>
      <w:gridCol w:w="3190"/>
    </w:tblGrid>
    <w:tr w:rsidR="001F2D6E" w:rsidTr="001F2D6E">
      <w:tc>
        <w:tcPr>
          <w:tcW w:w="3535" w:type="dxa"/>
          <w:hideMark/>
        </w:tcPr>
        <w:p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:rsidR="001F2D6E" w:rsidRDefault="00896383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073DB5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073DB5">
            <w:rPr>
              <w:color w:val="A6A6A6"/>
            </w:rPr>
            <w:fldChar w:fldCharType="separate"/>
          </w:r>
          <w:r w:rsidR="00311423" w:rsidRPr="00311423">
            <w:rPr>
              <w:rFonts w:ascii="Cambria" w:hAnsi="Cambria"/>
              <w:noProof/>
              <w:color w:val="A6A6A6"/>
            </w:rPr>
            <w:t>1</w:t>
          </w:r>
          <w:r w:rsidR="00073DB5">
            <w:rPr>
              <w:color w:val="A6A6A6"/>
            </w:rPr>
            <w:fldChar w:fldCharType="end"/>
          </w:r>
        </w:p>
      </w:tc>
    </w:tr>
  </w:tbl>
  <w:p w:rsidR="00E36E92" w:rsidRPr="001F2D6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57" w:rsidRDefault="00503157" w:rsidP="00E918D6">
      <w:pPr>
        <w:spacing w:after="0" w:line="240" w:lineRule="auto"/>
      </w:pPr>
      <w:r>
        <w:separator/>
      </w:r>
    </w:p>
  </w:footnote>
  <w:footnote w:type="continuationSeparator" w:id="0">
    <w:p w:rsidR="00503157" w:rsidRDefault="00503157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C87165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EE"/>
    <w:multiLevelType w:val="hybridMultilevel"/>
    <w:tmpl w:val="237A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8CD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3A98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56921"/>
    <w:multiLevelType w:val="hybridMultilevel"/>
    <w:tmpl w:val="E606F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269F"/>
    <w:multiLevelType w:val="multilevel"/>
    <w:tmpl w:val="BC6286D0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C025DF9"/>
    <w:multiLevelType w:val="hybridMultilevel"/>
    <w:tmpl w:val="BC628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5"/>
  </w:num>
  <w:num w:numId="5">
    <w:abstractNumId w:val="9"/>
  </w:num>
  <w:num w:numId="6">
    <w:abstractNumId w:val="14"/>
  </w:num>
  <w:num w:numId="7">
    <w:abstractNumId w:val="18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73DB5"/>
    <w:rsid w:val="000C6DB3"/>
    <w:rsid w:val="0010755E"/>
    <w:rsid w:val="00127A60"/>
    <w:rsid w:val="0013208B"/>
    <w:rsid w:val="0017531A"/>
    <w:rsid w:val="001F2D6E"/>
    <w:rsid w:val="00251B6C"/>
    <w:rsid w:val="00253E06"/>
    <w:rsid w:val="00270EB6"/>
    <w:rsid w:val="00291C42"/>
    <w:rsid w:val="002F7149"/>
    <w:rsid w:val="00311423"/>
    <w:rsid w:val="003331EF"/>
    <w:rsid w:val="00480861"/>
    <w:rsid w:val="00485D91"/>
    <w:rsid w:val="004917DD"/>
    <w:rsid w:val="004B5BD2"/>
    <w:rsid w:val="004D150D"/>
    <w:rsid w:val="00503157"/>
    <w:rsid w:val="00575722"/>
    <w:rsid w:val="005C6F62"/>
    <w:rsid w:val="005F6CCC"/>
    <w:rsid w:val="006471FD"/>
    <w:rsid w:val="0066334B"/>
    <w:rsid w:val="006925D4"/>
    <w:rsid w:val="006D5F6D"/>
    <w:rsid w:val="00734724"/>
    <w:rsid w:val="0073747D"/>
    <w:rsid w:val="007A20BB"/>
    <w:rsid w:val="007D7FF4"/>
    <w:rsid w:val="00837124"/>
    <w:rsid w:val="00841C70"/>
    <w:rsid w:val="008550B8"/>
    <w:rsid w:val="00865343"/>
    <w:rsid w:val="00896383"/>
    <w:rsid w:val="008B0CDF"/>
    <w:rsid w:val="008C66D7"/>
    <w:rsid w:val="008F6449"/>
    <w:rsid w:val="00993B73"/>
    <w:rsid w:val="00993BC0"/>
    <w:rsid w:val="009A5768"/>
    <w:rsid w:val="009B63C3"/>
    <w:rsid w:val="00A36A42"/>
    <w:rsid w:val="00A66694"/>
    <w:rsid w:val="00A70EDB"/>
    <w:rsid w:val="00AA16B1"/>
    <w:rsid w:val="00AB2BC9"/>
    <w:rsid w:val="00AB5FDA"/>
    <w:rsid w:val="00AC76EE"/>
    <w:rsid w:val="00AF5468"/>
    <w:rsid w:val="00B007B6"/>
    <w:rsid w:val="00B24779"/>
    <w:rsid w:val="00B46C07"/>
    <w:rsid w:val="00B614C0"/>
    <w:rsid w:val="00B73D00"/>
    <w:rsid w:val="00B9656F"/>
    <w:rsid w:val="00C13605"/>
    <w:rsid w:val="00C847C1"/>
    <w:rsid w:val="00C87165"/>
    <w:rsid w:val="00C935FD"/>
    <w:rsid w:val="00CD1147"/>
    <w:rsid w:val="00CF6598"/>
    <w:rsid w:val="00D34433"/>
    <w:rsid w:val="00D647F8"/>
    <w:rsid w:val="00DA247F"/>
    <w:rsid w:val="00DD214F"/>
    <w:rsid w:val="00E11707"/>
    <w:rsid w:val="00E2348E"/>
    <w:rsid w:val="00E25904"/>
    <w:rsid w:val="00E36E92"/>
    <w:rsid w:val="00E4747A"/>
    <w:rsid w:val="00E80D94"/>
    <w:rsid w:val="00E918D6"/>
    <w:rsid w:val="00EB6D7E"/>
    <w:rsid w:val="00EF1DFC"/>
    <w:rsid w:val="00F033AD"/>
    <w:rsid w:val="00F9444A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885D2-E280-4B97-9623-571D047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numbering" w:customStyle="1" w:styleId="Stil1">
    <w:name w:val="Stil1"/>
    <w:uiPriority w:val="99"/>
    <w:rsid w:val="00CD114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E8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731F-137C-4FB9-B3F6-3C550C99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Eier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2010-04-25T07:25:00Z</cp:lastPrinted>
  <dcterms:created xsi:type="dcterms:W3CDTF">2018-03-11T09:05:00Z</dcterms:created>
  <dcterms:modified xsi:type="dcterms:W3CDTF">2018-03-11T09:05:00Z</dcterms:modified>
</cp:coreProperties>
</file>